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AE4BA3" w:rsidRPr="00C06100" w:rsidRDefault="00AA3713" w:rsidP="00F56A27">
      <w:pPr>
        <w:spacing w:line="480" w:lineRule="auto"/>
        <w:jc w:val="center"/>
        <w:rPr>
          <w:szCs w:val="24"/>
        </w:rPr>
      </w:pPr>
      <w:r w:rsidRPr="00C06100">
        <w:rPr>
          <w:szCs w:val="24"/>
        </w:rPr>
        <w:t>Business Development Seminar</w:t>
      </w:r>
    </w:p>
    <w:p w:rsidR="00F56A27" w:rsidRPr="00C06100" w:rsidRDefault="00F56A27" w:rsidP="00F56A27">
      <w:pPr>
        <w:spacing w:line="480" w:lineRule="auto"/>
        <w:jc w:val="center"/>
        <w:rPr>
          <w:szCs w:val="24"/>
        </w:rPr>
      </w:pPr>
      <w:r w:rsidRPr="00C06100">
        <w:rPr>
          <w:szCs w:val="24"/>
        </w:rPr>
        <w:t>Name</w:t>
      </w:r>
    </w:p>
    <w:p w:rsidR="00F56A27" w:rsidRPr="00C06100" w:rsidRDefault="00F56A27" w:rsidP="00F56A27">
      <w:pPr>
        <w:spacing w:line="480" w:lineRule="auto"/>
        <w:jc w:val="center"/>
        <w:rPr>
          <w:szCs w:val="24"/>
        </w:rPr>
      </w:pPr>
      <w:r w:rsidRPr="00C06100">
        <w:rPr>
          <w:szCs w:val="24"/>
        </w:rPr>
        <w:t xml:space="preserve">Institution </w:t>
      </w:r>
    </w:p>
    <w:p w:rsidR="00F56A27" w:rsidRPr="00C06100" w:rsidRDefault="00F56A27" w:rsidP="00F56A27">
      <w:pPr>
        <w:spacing w:line="480" w:lineRule="auto"/>
        <w:jc w:val="center"/>
        <w:rPr>
          <w:szCs w:val="24"/>
        </w:rPr>
      </w:pPr>
      <w:r w:rsidRPr="00C06100">
        <w:rPr>
          <w:szCs w:val="24"/>
        </w:rPr>
        <w:t xml:space="preserve">Date </w:t>
      </w: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p>
    <w:p w:rsidR="00F56A27" w:rsidRPr="00C06100" w:rsidRDefault="00F56A27" w:rsidP="00F56A27">
      <w:pPr>
        <w:spacing w:line="480" w:lineRule="auto"/>
        <w:jc w:val="center"/>
        <w:rPr>
          <w:szCs w:val="24"/>
        </w:rPr>
      </w:pPr>
      <w:r w:rsidRPr="00C06100">
        <w:rPr>
          <w:szCs w:val="24"/>
        </w:rPr>
        <w:lastRenderedPageBreak/>
        <w:t>Business Development Seminar</w:t>
      </w:r>
    </w:p>
    <w:p w:rsidR="001B2BBE" w:rsidRPr="00C06100" w:rsidRDefault="001B2BBE" w:rsidP="00F56A27">
      <w:pPr>
        <w:spacing w:line="480" w:lineRule="auto"/>
        <w:jc w:val="center"/>
        <w:rPr>
          <w:b/>
          <w:szCs w:val="24"/>
        </w:rPr>
      </w:pPr>
      <w:r w:rsidRPr="00C06100">
        <w:rPr>
          <w:b/>
          <w:szCs w:val="24"/>
        </w:rPr>
        <w:t xml:space="preserve">Introduction </w:t>
      </w:r>
    </w:p>
    <w:p w:rsidR="00E45CB6" w:rsidRPr="00C06100" w:rsidRDefault="00AA3713" w:rsidP="00F56A27">
      <w:pPr>
        <w:spacing w:line="480" w:lineRule="auto"/>
        <w:ind w:firstLine="720"/>
        <w:rPr>
          <w:szCs w:val="24"/>
          <w:shd w:val="clear" w:color="auto" w:fill="FFFFFF"/>
        </w:rPr>
      </w:pPr>
      <w:r w:rsidRPr="00C06100">
        <w:rPr>
          <w:i/>
          <w:szCs w:val="24"/>
          <w:shd w:val="clear" w:color="auto" w:fill="FFFFFF"/>
        </w:rPr>
        <w:t xml:space="preserve">“Business Development Seminar” </w:t>
      </w:r>
      <w:r w:rsidR="001B2BBE" w:rsidRPr="00C06100">
        <w:rPr>
          <w:szCs w:val="24"/>
          <w:shd w:val="clear" w:color="auto" w:fill="FFFFFF"/>
        </w:rPr>
        <w:t xml:space="preserve">was held at </w:t>
      </w:r>
      <w:r w:rsidRPr="00C06100">
        <w:rPr>
          <w:szCs w:val="24"/>
          <w:shd w:val="clear" w:color="auto" w:fill="FFFFFF"/>
        </w:rPr>
        <w:t xml:space="preserve">Kodambakkam, which is headquarters for Zuan Technologies. It </w:t>
      </w:r>
      <w:r w:rsidR="00B637BF" w:rsidRPr="00C06100">
        <w:rPr>
          <w:szCs w:val="24"/>
          <w:shd w:val="clear" w:color="auto" w:fill="FFFFFF"/>
        </w:rPr>
        <w:t xml:space="preserve">was held </w:t>
      </w:r>
      <w:r w:rsidRPr="00C06100">
        <w:rPr>
          <w:szCs w:val="24"/>
        </w:rPr>
        <w:t>on January 25</w:t>
      </w:r>
      <w:r w:rsidRPr="00C06100">
        <w:rPr>
          <w:szCs w:val="24"/>
          <w:vertAlign w:val="superscript"/>
        </w:rPr>
        <w:t>th</w:t>
      </w:r>
      <w:r w:rsidRPr="00C06100">
        <w:rPr>
          <w:szCs w:val="24"/>
        </w:rPr>
        <w:t>, 2020,</w:t>
      </w:r>
      <w:r w:rsidR="00B637BF" w:rsidRPr="00C06100">
        <w:rPr>
          <w:szCs w:val="24"/>
        </w:rPr>
        <w:t xml:space="preserve"> and was</w:t>
      </w:r>
      <w:r w:rsidRPr="00C06100">
        <w:rPr>
          <w:szCs w:val="24"/>
        </w:rPr>
        <w:t xml:space="preserve"> sponsored by Zuan Technologies Limited. The Zuan business development plan seminar is among the proven foundation for building and mastering a top-notch yet international sales team. The primary</w:t>
      </w:r>
      <w:r w:rsidR="00B637BF" w:rsidRPr="00C06100">
        <w:rPr>
          <w:szCs w:val="24"/>
        </w:rPr>
        <w:t xml:space="preserve"> goal</w:t>
      </w:r>
      <w:r w:rsidRPr="00C06100">
        <w:rPr>
          <w:szCs w:val="24"/>
        </w:rPr>
        <w:t xml:space="preserve"> of seminar organizers was to expound more on </w:t>
      </w:r>
      <w:r w:rsidR="00B637BF" w:rsidRPr="00C06100">
        <w:rPr>
          <w:szCs w:val="24"/>
          <w:shd w:val="clear" w:color="auto" w:fill="FFFFFF"/>
        </w:rPr>
        <w:t xml:space="preserve">the best ways for closing </w:t>
      </w:r>
      <w:r w:rsidRPr="00C06100">
        <w:rPr>
          <w:szCs w:val="24"/>
          <w:shd w:val="clear" w:color="auto" w:fill="FFFFFF"/>
        </w:rPr>
        <w:t>sales to attain business development</w:t>
      </w:r>
      <w:r w:rsidR="006840F3" w:rsidRPr="00C06100">
        <w:rPr>
          <w:szCs w:val="24"/>
        </w:rPr>
        <w:t xml:space="preserve">. </w:t>
      </w:r>
    </w:p>
    <w:p w:rsidR="00C70C81" w:rsidRPr="00C06100" w:rsidRDefault="001B2BBE" w:rsidP="00F56A27">
      <w:pPr>
        <w:spacing w:line="480" w:lineRule="auto"/>
        <w:jc w:val="center"/>
        <w:rPr>
          <w:b/>
          <w:szCs w:val="24"/>
          <w:shd w:val="clear" w:color="auto" w:fill="FFFFFF"/>
        </w:rPr>
      </w:pPr>
      <w:r w:rsidRPr="00C06100">
        <w:rPr>
          <w:b/>
          <w:szCs w:val="24"/>
          <w:shd w:val="clear" w:color="auto" w:fill="FFFFFF"/>
        </w:rPr>
        <w:t>Topics discussed</w:t>
      </w:r>
    </w:p>
    <w:p w:rsidR="00C70C81" w:rsidRPr="00C06100" w:rsidRDefault="00AA3713" w:rsidP="00F56A27">
      <w:pPr>
        <w:spacing w:line="480" w:lineRule="auto"/>
        <w:ind w:firstLine="720"/>
        <w:rPr>
          <w:szCs w:val="24"/>
          <w:shd w:val="clear" w:color="auto" w:fill="FFFFFF"/>
        </w:rPr>
      </w:pPr>
      <w:r w:rsidRPr="00C06100">
        <w:rPr>
          <w:szCs w:val="24"/>
          <w:shd w:val="clear" w:color="auto" w:fill="FFFFFF"/>
        </w:rPr>
        <w:t>The event was planned to address the sales process, which begins with making an introduction to a customer, followed by introducing a product, stating the deal, and lastly, closing</w:t>
      </w:r>
      <w:r w:rsidR="00A1074B" w:rsidRPr="00C06100">
        <w:rPr>
          <w:szCs w:val="24"/>
          <w:shd w:val="clear" w:color="auto" w:fill="FFFFFF"/>
        </w:rPr>
        <w:t xml:space="preserve"> a sale</w:t>
      </w:r>
      <w:r w:rsidR="007A641F" w:rsidRPr="00C06100">
        <w:rPr>
          <w:szCs w:val="24"/>
          <w:shd w:val="clear" w:color="auto" w:fill="FFFFFF"/>
        </w:rPr>
        <w:t xml:space="preserve"> (Zuan, 2020)</w:t>
      </w:r>
      <w:r w:rsidRPr="00C06100">
        <w:rPr>
          <w:szCs w:val="24"/>
          <w:shd w:val="clear" w:color="auto" w:fill="FFFFFF"/>
        </w:rPr>
        <w:t xml:space="preserve">. </w:t>
      </w:r>
      <w:r w:rsidR="00AA5B60" w:rsidRPr="00C06100">
        <w:rPr>
          <w:szCs w:val="24"/>
          <w:shd w:val="clear" w:color="auto" w:fill="FFFFFF"/>
        </w:rPr>
        <w:t>Sales techniques were also discussed, which includes asking the customers questions and feeding them with appropriate information before closing a sale</w:t>
      </w:r>
      <w:r w:rsidR="00352D31" w:rsidRPr="00C06100">
        <w:rPr>
          <w:szCs w:val="24"/>
          <w:shd w:val="clear" w:color="auto" w:fill="FFFFFF"/>
        </w:rPr>
        <w:t xml:space="preserve"> (Haider, et al. 2017)</w:t>
      </w:r>
      <w:r w:rsidR="00AA5B60" w:rsidRPr="00C06100">
        <w:rPr>
          <w:szCs w:val="24"/>
          <w:shd w:val="clear" w:color="auto" w:fill="FFFFFF"/>
        </w:rPr>
        <w:t>.</w:t>
      </w:r>
      <w:r w:rsidR="00BB60E9" w:rsidRPr="00C06100">
        <w:rPr>
          <w:szCs w:val="24"/>
          <w:shd w:val="clear" w:color="auto" w:fill="FFFFFF"/>
        </w:rPr>
        <w:t xml:space="preserve"> The seminar provided the attendees with various methods of winning more customers, which entails using all means possible and constancy.   </w:t>
      </w:r>
    </w:p>
    <w:p w:rsidR="00BB60E9" w:rsidRPr="00C06100" w:rsidRDefault="00AA3713" w:rsidP="00F56A27">
      <w:pPr>
        <w:spacing w:line="480" w:lineRule="auto"/>
        <w:ind w:firstLine="720"/>
        <w:rPr>
          <w:szCs w:val="24"/>
          <w:shd w:val="clear" w:color="auto" w:fill="FFFFFF"/>
        </w:rPr>
      </w:pPr>
      <w:r w:rsidRPr="00C06100">
        <w:rPr>
          <w:szCs w:val="24"/>
          <w:shd w:val="clear" w:color="auto" w:fill="FFFFFF"/>
        </w:rPr>
        <w:t xml:space="preserve">Sales closing techniques are yet another topic that was discussed during the seminar. Among the closing techniques, which were considered include </w:t>
      </w:r>
      <w:r w:rsidR="00A23ADD" w:rsidRPr="00C06100">
        <w:rPr>
          <w:szCs w:val="24"/>
          <w:shd w:val="clear" w:color="auto" w:fill="FFFFFF"/>
        </w:rPr>
        <w:t>assumptive, option, and suggestion closing</w:t>
      </w:r>
      <w:r w:rsidR="007A641F" w:rsidRPr="00C06100">
        <w:rPr>
          <w:szCs w:val="24"/>
          <w:shd w:val="clear" w:color="auto" w:fill="FFFFFF"/>
        </w:rPr>
        <w:t xml:space="preserve"> (Zuan, 2020)</w:t>
      </w:r>
      <w:r w:rsidRPr="00C06100">
        <w:rPr>
          <w:szCs w:val="24"/>
          <w:shd w:val="clear" w:color="auto" w:fill="FFFFFF"/>
        </w:rPr>
        <w:t>.</w:t>
      </w:r>
      <w:r w:rsidR="00055C1C" w:rsidRPr="00C06100">
        <w:rPr>
          <w:szCs w:val="24"/>
          <w:shd w:val="clear" w:color="auto" w:fill="FFFFFF"/>
        </w:rPr>
        <w:t xml:space="preserve"> Since the company is concerned about selling technology-based products, the attendees were provided with techniques of pitching phones, which would later boost the sales</w:t>
      </w:r>
      <w:r w:rsidR="00A23ADD" w:rsidRPr="00C06100">
        <w:rPr>
          <w:szCs w:val="24"/>
          <w:shd w:val="clear" w:color="auto" w:fill="FFFFFF"/>
        </w:rPr>
        <w:t xml:space="preserve"> volume</w:t>
      </w:r>
      <w:r w:rsidR="00055C1C" w:rsidRPr="00C06100">
        <w:rPr>
          <w:szCs w:val="24"/>
          <w:shd w:val="clear" w:color="auto" w:fill="FFFFFF"/>
        </w:rPr>
        <w:t xml:space="preserve"> of a particular company</w:t>
      </w:r>
      <w:r w:rsidR="00573C49" w:rsidRPr="00C06100">
        <w:rPr>
          <w:szCs w:val="24"/>
          <w:shd w:val="clear" w:color="auto" w:fill="FFFFFF"/>
        </w:rPr>
        <w:t>(Arnett &amp;Wittmann, 2014)</w:t>
      </w:r>
      <w:r w:rsidR="00055C1C" w:rsidRPr="00C06100">
        <w:rPr>
          <w:szCs w:val="24"/>
          <w:shd w:val="clear" w:color="auto" w:fill="FFFFFF"/>
        </w:rPr>
        <w:t xml:space="preserve">. Again, the trainers emphasized more on closing sales faster to prevent negative feedback from a potential customer.   </w:t>
      </w:r>
    </w:p>
    <w:p w:rsidR="00F56A27" w:rsidRPr="00C06100" w:rsidRDefault="00F56A27" w:rsidP="00F56A27">
      <w:pPr>
        <w:spacing w:line="480" w:lineRule="auto"/>
        <w:jc w:val="center"/>
        <w:rPr>
          <w:b/>
          <w:szCs w:val="24"/>
          <w:shd w:val="clear" w:color="auto" w:fill="FFFFFF"/>
        </w:rPr>
      </w:pPr>
    </w:p>
    <w:p w:rsidR="00055C1C" w:rsidRPr="00C06100" w:rsidRDefault="00AA3713" w:rsidP="00F56A27">
      <w:pPr>
        <w:spacing w:line="480" w:lineRule="auto"/>
        <w:jc w:val="center"/>
        <w:rPr>
          <w:b/>
          <w:szCs w:val="24"/>
          <w:shd w:val="clear" w:color="auto" w:fill="FFFFFF"/>
        </w:rPr>
      </w:pPr>
      <w:r w:rsidRPr="00C06100">
        <w:rPr>
          <w:b/>
          <w:szCs w:val="24"/>
          <w:shd w:val="clear" w:color="auto" w:fill="FFFFFF"/>
        </w:rPr>
        <w:lastRenderedPageBreak/>
        <w:t>Attende</w:t>
      </w:r>
      <w:r w:rsidR="00F56A27" w:rsidRPr="00C06100">
        <w:rPr>
          <w:b/>
          <w:szCs w:val="24"/>
          <w:shd w:val="clear" w:color="auto" w:fill="FFFFFF"/>
        </w:rPr>
        <w:t>e</w:t>
      </w:r>
    </w:p>
    <w:p w:rsidR="007849BC" w:rsidRPr="00C06100" w:rsidRDefault="00AA3713" w:rsidP="00F56A27">
      <w:pPr>
        <w:spacing w:line="480" w:lineRule="auto"/>
        <w:ind w:firstLine="720"/>
        <w:rPr>
          <w:szCs w:val="24"/>
          <w:shd w:val="clear" w:color="auto" w:fill="FFFFFF"/>
        </w:rPr>
      </w:pPr>
      <w:r w:rsidRPr="00C06100">
        <w:rPr>
          <w:szCs w:val="24"/>
          <w:shd w:val="clear" w:color="auto" w:fill="FFFFFF"/>
        </w:rPr>
        <w:t>Attendees come came from various business settings. Notably, there was a group of business partners who could share their techniques in marketing and sales strategies</w:t>
      </w:r>
      <w:r w:rsidR="007A641F" w:rsidRPr="00C06100">
        <w:rPr>
          <w:szCs w:val="24"/>
          <w:shd w:val="clear" w:color="auto" w:fill="FFFFFF"/>
        </w:rPr>
        <w:t xml:space="preserve"> (Zuan, 2020)</w:t>
      </w:r>
      <w:r w:rsidRPr="00C06100">
        <w:rPr>
          <w:szCs w:val="24"/>
          <w:shd w:val="clear" w:color="auto" w:fill="FFFFFF"/>
        </w:rPr>
        <w:t>. Besides, the participants included anyone interested in sales and marketing, as well as diverse business development professionals</w:t>
      </w:r>
      <w:r w:rsidR="00352D31" w:rsidRPr="00C06100">
        <w:rPr>
          <w:szCs w:val="24"/>
          <w:shd w:val="clear" w:color="auto" w:fill="FFFFFF"/>
        </w:rPr>
        <w:t>(Eneizan, AbdWahab&amp;Obaid, 2016)</w:t>
      </w:r>
      <w:r w:rsidRPr="00C06100">
        <w:rPr>
          <w:szCs w:val="24"/>
          <w:shd w:val="clear" w:color="auto" w:fill="FFFFFF"/>
        </w:rPr>
        <w:t>. Among the audience, there were Managers with marketing responsibility</w:t>
      </w:r>
      <w:r w:rsidR="00A23ADD" w:rsidRPr="00C06100">
        <w:rPr>
          <w:szCs w:val="24"/>
          <w:shd w:val="clear" w:color="auto" w:fill="FFFFFF"/>
        </w:rPr>
        <w:t xml:space="preserve"> of managing a</w:t>
      </w:r>
      <w:r w:rsidRPr="00C06100">
        <w:rPr>
          <w:szCs w:val="24"/>
          <w:shd w:val="clear" w:color="auto" w:fill="FFFFFF"/>
        </w:rPr>
        <w:t xml:space="preserve"> sales team in addition to executives with marketing oversight.  </w:t>
      </w:r>
    </w:p>
    <w:p w:rsidR="007849BC" w:rsidRPr="00C06100" w:rsidRDefault="00AA3713" w:rsidP="00F56A27">
      <w:pPr>
        <w:spacing w:line="480" w:lineRule="auto"/>
        <w:jc w:val="center"/>
        <w:rPr>
          <w:b/>
          <w:szCs w:val="24"/>
          <w:shd w:val="clear" w:color="auto" w:fill="FFFFFF"/>
        </w:rPr>
      </w:pPr>
      <w:r w:rsidRPr="00C06100">
        <w:rPr>
          <w:b/>
          <w:szCs w:val="24"/>
          <w:shd w:val="clear" w:color="auto" w:fill="FFFFFF"/>
        </w:rPr>
        <w:t>How the attendees benefited</w:t>
      </w:r>
    </w:p>
    <w:p w:rsidR="007849BC" w:rsidRPr="00C06100" w:rsidRDefault="00AA3713" w:rsidP="00F56A27">
      <w:pPr>
        <w:spacing w:line="480" w:lineRule="auto"/>
        <w:ind w:firstLine="720"/>
        <w:rPr>
          <w:szCs w:val="24"/>
          <w:shd w:val="clear" w:color="auto" w:fill="FFFFFF"/>
        </w:rPr>
      </w:pPr>
      <w:r w:rsidRPr="00C06100">
        <w:rPr>
          <w:szCs w:val="24"/>
          <w:shd w:val="clear" w:color="auto" w:fill="FFFFFF"/>
        </w:rPr>
        <w:t>The participants were educated on the significance of perfecting the sales cycle. The cycle begins with making an introduction to a customer, followed by presenting a product, stating the deal, and lastly, closing a sale</w:t>
      </w:r>
      <w:r w:rsidR="007A641F" w:rsidRPr="00C06100">
        <w:rPr>
          <w:szCs w:val="24"/>
          <w:shd w:val="clear" w:color="auto" w:fill="FFFFFF"/>
        </w:rPr>
        <w:t xml:space="preserve"> (Zuan, 2020)</w:t>
      </w:r>
      <w:r w:rsidRPr="00C06100">
        <w:rPr>
          <w:szCs w:val="24"/>
          <w:shd w:val="clear" w:color="auto" w:fill="FFFFFF"/>
        </w:rPr>
        <w:t xml:space="preserve">. The above steps are critical in making good use of the sales cycle. Perspectives of seeking sales prospects were also discussed, which included consistency, all possible methods available, and focusing on outcomes. The commonly known different </w:t>
      </w:r>
      <w:r w:rsidR="00A111FD" w:rsidRPr="00C06100">
        <w:rPr>
          <w:szCs w:val="24"/>
          <w:shd w:val="clear" w:color="auto" w:fill="FFFFFF"/>
        </w:rPr>
        <w:t>tactics of selling were covered</w:t>
      </w:r>
      <w:r w:rsidR="007A641F" w:rsidRPr="00C06100">
        <w:rPr>
          <w:szCs w:val="24"/>
          <w:shd w:val="clear" w:color="auto" w:fill="FFFFFF"/>
        </w:rPr>
        <w:t xml:space="preserve"> (Zuan, 2020)</w:t>
      </w:r>
      <w:r w:rsidR="00A111FD" w:rsidRPr="00C06100">
        <w:rPr>
          <w:szCs w:val="24"/>
          <w:shd w:val="clear" w:color="auto" w:fill="FFFFFF"/>
        </w:rPr>
        <w:t>. Selling tactics introduced were understanding the perspe</w:t>
      </w:r>
      <w:r w:rsidR="00A23ADD" w:rsidRPr="00C06100">
        <w:rPr>
          <w:szCs w:val="24"/>
          <w:shd w:val="clear" w:color="auto" w:fill="FFFFFF"/>
        </w:rPr>
        <w:t xml:space="preserve">ctive and need of the customer by </w:t>
      </w:r>
      <w:r w:rsidR="00A111FD" w:rsidRPr="00C06100">
        <w:rPr>
          <w:szCs w:val="24"/>
          <w:shd w:val="clear" w:color="auto" w:fill="FFFFFF"/>
        </w:rPr>
        <w:t xml:space="preserve">showing empathy and identifying core principles  </w:t>
      </w:r>
    </w:p>
    <w:p w:rsidR="00A111FD" w:rsidRPr="00C06100" w:rsidRDefault="00546EA5" w:rsidP="00F56A27">
      <w:pPr>
        <w:spacing w:line="480" w:lineRule="auto"/>
        <w:jc w:val="center"/>
        <w:rPr>
          <w:b/>
          <w:szCs w:val="24"/>
          <w:shd w:val="clear" w:color="auto" w:fill="FFFFFF"/>
        </w:rPr>
      </w:pPr>
      <w:r w:rsidRPr="00C06100">
        <w:rPr>
          <w:b/>
          <w:szCs w:val="24"/>
          <w:shd w:val="clear" w:color="auto" w:fill="FFFFFF"/>
        </w:rPr>
        <w:t>How the attendees benefited</w:t>
      </w:r>
    </w:p>
    <w:p w:rsidR="00B855DC" w:rsidRPr="00C06100" w:rsidRDefault="00AA3713" w:rsidP="00F56A27">
      <w:pPr>
        <w:spacing w:line="480" w:lineRule="auto"/>
        <w:ind w:firstLine="720"/>
        <w:rPr>
          <w:szCs w:val="24"/>
          <w:shd w:val="clear" w:color="auto" w:fill="FFFFFF"/>
        </w:rPr>
      </w:pPr>
      <w:r w:rsidRPr="00C06100">
        <w:rPr>
          <w:szCs w:val="24"/>
          <w:shd w:val="clear" w:color="auto" w:fill="FFFFFF"/>
        </w:rPr>
        <w:t xml:space="preserve">During the </w:t>
      </w:r>
      <w:r w:rsidR="002B0881" w:rsidRPr="00C06100">
        <w:rPr>
          <w:szCs w:val="24"/>
          <w:shd w:val="clear" w:color="auto" w:fill="FFFFFF"/>
        </w:rPr>
        <w:t>seminar, training</w:t>
      </w:r>
      <w:r w:rsidRPr="00C06100">
        <w:rPr>
          <w:szCs w:val="24"/>
          <w:shd w:val="clear" w:color="auto" w:fill="FFFFFF"/>
        </w:rPr>
        <w:t xml:space="preserve"> professionals confirmed that some tactics work best for different customers. As a result, they were encouraged to apply different techniques for different customers</w:t>
      </w:r>
      <w:r w:rsidR="007A641F" w:rsidRPr="00C06100">
        <w:rPr>
          <w:szCs w:val="24"/>
          <w:shd w:val="clear" w:color="auto" w:fill="FFFFFF"/>
        </w:rPr>
        <w:t xml:space="preserve"> (Zuan, 2020)</w:t>
      </w:r>
      <w:r w:rsidRPr="00C06100">
        <w:rPr>
          <w:szCs w:val="24"/>
          <w:shd w:val="clear" w:color="auto" w:fill="FFFFFF"/>
        </w:rPr>
        <w:t xml:space="preserve">. A qualified seller should not focus on making a sale to new customers, but also transitioning them to be premium clients. Once a sale person has a premium client, it gives a consistent assurance purchase from that particular client. Closing a sale may seem to be </w:t>
      </w:r>
      <w:r w:rsidR="002D68D3" w:rsidRPr="00C06100">
        <w:rPr>
          <w:szCs w:val="24"/>
          <w:shd w:val="clear" w:color="auto" w:fill="FFFFFF"/>
        </w:rPr>
        <w:t xml:space="preserve">a </w:t>
      </w:r>
      <w:r w:rsidR="002D68D3" w:rsidRPr="00C06100">
        <w:rPr>
          <w:szCs w:val="24"/>
          <w:shd w:val="clear" w:color="auto" w:fill="FFFFFF"/>
        </w:rPr>
        <w:lastRenderedPageBreak/>
        <w:t>less involving activity; however it demands the seller to apply exceptional tactics since it is the most crucial and last stage</w:t>
      </w:r>
      <w:r w:rsidR="00352D31" w:rsidRPr="00C06100">
        <w:rPr>
          <w:szCs w:val="24"/>
          <w:shd w:val="clear" w:color="auto" w:fill="FFFFFF"/>
        </w:rPr>
        <w:t xml:space="preserve"> (Winston &amp;Mintu-Wimsatt, 2013)</w:t>
      </w:r>
      <w:r w:rsidR="002D68D3" w:rsidRPr="00C06100">
        <w:rPr>
          <w:szCs w:val="24"/>
          <w:shd w:val="clear" w:color="auto" w:fill="FFFFFF"/>
        </w:rPr>
        <w:t xml:space="preserve">. Assumptive, option, and suggestion closing are the most utilized methods for ascertaining the potentiality of a customer.   </w:t>
      </w:r>
    </w:p>
    <w:p w:rsidR="00B855DC" w:rsidRPr="00C06100" w:rsidRDefault="00AA3713" w:rsidP="00F56A27">
      <w:pPr>
        <w:spacing w:line="480" w:lineRule="auto"/>
        <w:jc w:val="center"/>
        <w:rPr>
          <w:b/>
          <w:szCs w:val="24"/>
          <w:shd w:val="clear" w:color="auto" w:fill="FFFFFF"/>
        </w:rPr>
      </w:pPr>
      <w:r w:rsidRPr="00C06100">
        <w:rPr>
          <w:b/>
          <w:szCs w:val="24"/>
          <w:shd w:val="clear" w:color="auto" w:fill="FFFFFF"/>
        </w:rPr>
        <w:t>Essential skills gained by participants</w:t>
      </w:r>
    </w:p>
    <w:p w:rsidR="00C30698" w:rsidRPr="00C06100" w:rsidRDefault="00AA3713" w:rsidP="00F56A27">
      <w:pPr>
        <w:spacing w:line="480" w:lineRule="auto"/>
        <w:ind w:firstLine="720"/>
        <w:rPr>
          <w:szCs w:val="24"/>
          <w:shd w:val="clear" w:color="auto" w:fill="FFFFFF"/>
        </w:rPr>
      </w:pPr>
      <w:r w:rsidRPr="00C06100">
        <w:rPr>
          <w:szCs w:val="24"/>
          <w:shd w:val="clear" w:color="auto" w:fill="FFFFFF"/>
        </w:rPr>
        <w:t>Those who attended the seminar gained significantly as opposed to those who did not. T</w:t>
      </w:r>
      <w:r w:rsidR="00A23ADD" w:rsidRPr="00C06100">
        <w:rPr>
          <w:szCs w:val="24"/>
          <w:shd w:val="clear" w:color="auto" w:fill="FFFFFF"/>
        </w:rPr>
        <w:t xml:space="preserve">hey </w:t>
      </w:r>
      <w:r w:rsidRPr="00C06100">
        <w:rPr>
          <w:szCs w:val="24"/>
          <w:shd w:val="clear" w:color="auto" w:fill="FFFFFF"/>
        </w:rPr>
        <w:t xml:space="preserve">gained hugely by having </w:t>
      </w:r>
      <w:r w:rsidR="00212EB1" w:rsidRPr="00C06100">
        <w:rPr>
          <w:szCs w:val="24"/>
          <w:shd w:val="clear" w:color="auto" w:fill="FFFFFF"/>
        </w:rPr>
        <w:t>a</w:t>
      </w:r>
      <w:r w:rsidRPr="00C06100">
        <w:rPr>
          <w:szCs w:val="24"/>
          <w:shd w:val="clear" w:color="auto" w:fill="FFFFFF"/>
        </w:rPr>
        <w:t xml:space="preserve">ccess and working with business </w:t>
      </w:r>
      <w:r w:rsidR="00212EB1" w:rsidRPr="00C06100">
        <w:rPr>
          <w:szCs w:val="24"/>
          <w:shd w:val="clear" w:color="auto" w:fill="FFFFFF"/>
        </w:rPr>
        <w:t xml:space="preserve">development strategists </w:t>
      </w:r>
      <w:r w:rsidRPr="00C06100">
        <w:rPr>
          <w:szCs w:val="24"/>
          <w:shd w:val="clear" w:color="auto" w:fill="FFFFFF"/>
        </w:rPr>
        <w:t>to realize the better outcome</w:t>
      </w:r>
      <w:r w:rsidR="007A641F" w:rsidRPr="00C06100">
        <w:rPr>
          <w:szCs w:val="24"/>
          <w:shd w:val="clear" w:color="auto" w:fill="FFFFFF"/>
        </w:rPr>
        <w:t xml:space="preserve"> (Zuan, 2020)</w:t>
      </w:r>
      <w:r w:rsidRPr="00C06100">
        <w:rPr>
          <w:szCs w:val="24"/>
          <w:shd w:val="clear" w:color="auto" w:fill="FFFFFF"/>
        </w:rPr>
        <w:t xml:space="preserve">. The audience from </w:t>
      </w:r>
      <w:r w:rsidRPr="00C06100">
        <w:rPr>
          <w:szCs w:val="24"/>
        </w:rPr>
        <w:t xml:space="preserve">Business Development Seminar was evidenced to have </w:t>
      </w:r>
      <w:r w:rsidRPr="00C06100">
        <w:rPr>
          <w:szCs w:val="24"/>
          <w:shd w:val="clear" w:color="auto" w:fill="FFFFFF"/>
        </w:rPr>
        <w:t>advanced selling skills</w:t>
      </w:r>
      <w:r w:rsidR="00C30698" w:rsidRPr="00C06100">
        <w:rPr>
          <w:szCs w:val="24"/>
          <w:shd w:val="clear" w:color="auto" w:fill="FFFFFF"/>
        </w:rPr>
        <w:t xml:space="preserve"> as well as improved participation while in a group</w:t>
      </w:r>
      <w:r w:rsidR="00352D31" w:rsidRPr="00C06100">
        <w:rPr>
          <w:szCs w:val="24"/>
          <w:shd w:val="clear" w:color="auto" w:fill="FFFFFF"/>
        </w:rPr>
        <w:t xml:space="preserve"> (Eneizan, AbdWahab&amp;Obaid, 2016)</w:t>
      </w:r>
      <w:r w:rsidR="00C30698" w:rsidRPr="00C06100">
        <w:rPr>
          <w:szCs w:val="24"/>
          <w:shd w:val="clear" w:color="auto" w:fill="FFFFFF"/>
        </w:rPr>
        <w:t>. Notab</w:t>
      </w:r>
      <w:bookmarkStart w:id="0" w:name="_GoBack"/>
      <w:bookmarkEnd w:id="0"/>
      <w:r w:rsidR="00C30698" w:rsidRPr="00C06100">
        <w:rPr>
          <w:szCs w:val="24"/>
          <w:shd w:val="clear" w:color="auto" w:fill="FFFFFF"/>
        </w:rPr>
        <w:t>ly, the seminar was led by inspirational sales leaders who tailored their professional skills to win more customers.</w:t>
      </w:r>
    </w:p>
    <w:p w:rsidR="00454ED5" w:rsidRPr="00C06100" w:rsidRDefault="00AA3713" w:rsidP="00F56A27">
      <w:pPr>
        <w:spacing w:line="480" w:lineRule="auto"/>
        <w:ind w:firstLine="720"/>
        <w:rPr>
          <w:szCs w:val="24"/>
          <w:shd w:val="clear" w:color="auto" w:fill="FFFFFF"/>
        </w:rPr>
      </w:pPr>
      <w:r w:rsidRPr="00C06100">
        <w:rPr>
          <w:szCs w:val="24"/>
          <w:shd w:val="clear" w:color="auto" w:fill="FFFFFF"/>
        </w:rPr>
        <w:t>The seminar was organized in a way that promoted sharing and participation between all the participants. Teaching methods were somewhat practical, which involved providing the attendees with real-world examples</w:t>
      </w:r>
      <w:r w:rsidR="007A641F" w:rsidRPr="00C06100">
        <w:rPr>
          <w:szCs w:val="24"/>
          <w:shd w:val="clear" w:color="auto" w:fill="FFFFFF"/>
        </w:rPr>
        <w:t xml:space="preserve"> (Zuan, 2020)</w:t>
      </w:r>
      <w:r w:rsidRPr="00C06100">
        <w:rPr>
          <w:szCs w:val="24"/>
          <w:shd w:val="clear" w:color="auto" w:fill="FFFFFF"/>
        </w:rPr>
        <w:t xml:space="preserve">. In addition to a motivation-based seminar, the participants could have access to a visual aided demonstration for a better </w:t>
      </w:r>
      <w:r w:rsidR="00212EB1" w:rsidRPr="00C06100">
        <w:rPr>
          <w:szCs w:val="24"/>
          <w:shd w:val="clear" w:color="auto" w:fill="FFFFFF"/>
        </w:rPr>
        <w:t xml:space="preserve">closing of a </w:t>
      </w:r>
      <w:r w:rsidRPr="00C06100">
        <w:rPr>
          <w:szCs w:val="24"/>
          <w:shd w:val="clear" w:color="auto" w:fill="FFFFFF"/>
        </w:rPr>
        <w:t>sale</w:t>
      </w:r>
      <w:r w:rsidR="00573C49" w:rsidRPr="00C06100">
        <w:rPr>
          <w:szCs w:val="24"/>
          <w:shd w:val="clear" w:color="auto" w:fill="FFFFFF"/>
        </w:rPr>
        <w:t xml:space="preserve"> (Arnett &amp;Wittmann, 2014)</w:t>
      </w:r>
      <w:r w:rsidRPr="00C06100">
        <w:rPr>
          <w:szCs w:val="24"/>
          <w:shd w:val="clear" w:color="auto" w:fill="FFFFFF"/>
        </w:rPr>
        <w:t xml:space="preserve">. It was, however, worth noting that not all customers will accept to buy the products, and is always vital for sellers to put in place objection handling technique.  </w:t>
      </w:r>
    </w:p>
    <w:p w:rsidR="00C30698" w:rsidRPr="00C06100" w:rsidRDefault="00C30698" w:rsidP="00F56A27">
      <w:pPr>
        <w:spacing w:line="480" w:lineRule="auto"/>
        <w:rPr>
          <w:szCs w:val="24"/>
          <w:shd w:val="clear" w:color="auto" w:fill="FFFFFF"/>
        </w:rPr>
      </w:pPr>
    </w:p>
    <w:p w:rsidR="007849BC" w:rsidRPr="00C06100" w:rsidRDefault="007849BC" w:rsidP="00F56A27">
      <w:pPr>
        <w:spacing w:line="480" w:lineRule="auto"/>
        <w:rPr>
          <w:b/>
          <w:szCs w:val="24"/>
          <w:shd w:val="clear" w:color="auto" w:fill="FFFFFF"/>
        </w:rPr>
      </w:pPr>
    </w:p>
    <w:p w:rsidR="004316F2" w:rsidRPr="00C06100" w:rsidRDefault="004316F2" w:rsidP="007A641F">
      <w:pPr>
        <w:spacing w:line="480" w:lineRule="auto"/>
        <w:jc w:val="center"/>
        <w:rPr>
          <w:szCs w:val="24"/>
          <w:shd w:val="clear" w:color="auto" w:fill="FFFFFF"/>
        </w:rPr>
      </w:pPr>
    </w:p>
    <w:p w:rsidR="004316F2" w:rsidRPr="00C06100" w:rsidRDefault="004316F2" w:rsidP="007A641F">
      <w:pPr>
        <w:spacing w:line="480" w:lineRule="auto"/>
        <w:jc w:val="center"/>
        <w:rPr>
          <w:szCs w:val="24"/>
          <w:shd w:val="clear" w:color="auto" w:fill="FFFFFF"/>
        </w:rPr>
      </w:pPr>
    </w:p>
    <w:p w:rsidR="004316F2" w:rsidRPr="00C06100" w:rsidRDefault="004316F2" w:rsidP="007A641F">
      <w:pPr>
        <w:spacing w:line="480" w:lineRule="auto"/>
        <w:jc w:val="center"/>
        <w:rPr>
          <w:szCs w:val="24"/>
          <w:shd w:val="clear" w:color="auto" w:fill="FFFFFF"/>
        </w:rPr>
      </w:pPr>
    </w:p>
    <w:p w:rsidR="007849BC" w:rsidRPr="00C06100" w:rsidRDefault="007A641F" w:rsidP="007A641F">
      <w:pPr>
        <w:spacing w:line="480" w:lineRule="auto"/>
        <w:jc w:val="center"/>
        <w:rPr>
          <w:szCs w:val="24"/>
          <w:shd w:val="clear" w:color="auto" w:fill="FFFFFF"/>
        </w:rPr>
      </w:pPr>
      <w:r w:rsidRPr="00C06100">
        <w:rPr>
          <w:szCs w:val="24"/>
          <w:shd w:val="clear" w:color="auto" w:fill="FFFFFF"/>
        </w:rPr>
        <w:lastRenderedPageBreak/>
        <w:t>Reference</w:t>
      </w:r>
    </w:p>
    <w:p w:rsidR="00573C49" w:rsidRPr="00C06100" w:rsidRDefault="00573C49" w:rsidP="00F56A27">
      <w:pPr>
        <w:spacing w:line="480" w:lineRule="auto"/>
        <w:rPr>
          <w:szCs w:val="24"/>
          <w:shd w:val="clear" w:color="auto" w:fill="FFFFFF"/>
        </w:rPr>
      </w:pPr>
      <w:r w:rsidRPr="00C06100">
        <w:rPr>
          <w:szCs w:val="24"/>
          <w:shd w:val="clear" w:color="auto" w:fill="FFFFFF"/>
        </w:rPr>
        <w:t xml:space="preserve">Arnett, D. B., &amp;Wittmann, C. M. (2014). Improving marketing success: The role of tacit </w:t>
      </w:r>
    </w:p>
    <w:p w:rsidR="00573C49" w:rsidRPr="00C06100" w:rsidRDefault="00573C49" w:rsidP="00573C49">
      <w:pPr>
        <w:spacing w:line="480" w:lineRule="auto"/>
        <w:ind w:left="720"/>
        <w:rPr>
          <w:szCs w:val="24"/>
          <w:shd w:val="clear" w:color="auto" w:fill="FFFFFF"/>
        </w:rPr>
      </w:pPr>
      <w:r w:rsidRPr="00C06100">
        <w:rPr>
          <w:szCs w:val="24"/>
          <w:shd w:val="clear" w:color="auto" w:fill="FFFFFF"/>
        </w:rPr>
        <w:t>knowledge exchange between sales and marketing. </w:t>
      </w:r>
      <w:r w:rsidRPr="00C06100">
        <w:rPr>
          <w:i/>
          <w:iCs/>
          <w:szCs w:val="24"/>
          <w:shd w:val="clear" w:color="auto" w:fill="FFFFFF"/>
        </w:rPr>
        <w:t>Journal of Business Research</w:t>
      </w:r>
      <w:r w:rsidRPr="00C06100">
        <w:rPr>
          <w:szCs w:val="24"/>
          <w:shd w:val="clear" w:color="auto" w:fill="FFFFFF"/>
        </w:rPr>
        <w:t>, </w:t>
      </w:r>
      <w:r w:rsidRPr="00C06100">
        <w:rPr>
          <w:i/>
          <w:iCs/>
          <w:szCs w:val="24"/>
          <w:shd w:val="clear" w:color="auto" w:fill="FFFFFF"/>
        </w:rPr>
        <w:t>67</w:t>
      </w:r>
      <w:r w:rsidRPr="00C06100">
        <w:rPr>
          <w:szCs w:val="24"/>
          <w:shd w:val="clear" w:color="auto" w:fill="FFFFFF"/>
        </w:rPr>
        <w:t>(3), 324-331.</w:t>
      </w:r>
    </w:p>
    <w:p w:rsidR="00573C49" w:rsidRPr="00C06100" w:rsidRDefault="00573C49" w:rsidP="00573C49">
      <w:pPr>
        <w:spacing w:line="480" w:lineRule="auto"/>
        <w:rPr>
          <w:szCs w:val="24"/>
          <w:shd w:val="clear" w:color="auto" w:fill="FFFFFF"/>
        </w:rPr>
      </w:pPr>
      <w:r w:rsidRPr="00C06100">
        <w:rPr>
          <w:szCs w:val="24"/>
          <w:shd w:val="clear" w:color="auto" w:fill="FFFFFF"/>
        </w:rPr>
        <w:t xml:space="preserve">Eneizan, B. M., AbdWahab, K., &amp;Obaid, T. F. (2016). Effects of green marketing strategies on sales </w:t>
      </w:r>
    </w:p>
    <w:p w:rsidR="00573C49" w:rsidRPr="00C06100" w:rsidRDefault="00573C49" w:rsidP="00573C49">
      <w:pPr>
        <w:spacing w:line="480" w:lineRule="auto"/>
        <w:ind w:left="720"/>
        <w:rPr>
          <w:szCs w:val="24"/>
          <w:shd w:val="clear" w:color="auto" w:fill="FFFFFF"/>
        </w:rPr>
      </w:pPr>
      <w:r w:rsidRPr="00C06100">
        <w:rPr>
          <w:szCs w:val="24"/>
          <w:shd w:val="clear" w:color="auto" w:fill="FFFFFF"/>
        </w:rPr>
        <w:t>volume of green cars. </w:t>
      </w:r>
      <w:r w:rsidRPr="00C06100">
        <w:rPr>
          <w:i/>
          <w:iCs/>
          <w:szCs w:val="24"/>
          <w:shd w:val="clear" w:color="auto" w:fill="FFFFFF"/>
        </w:rPr>
        <w:t>Singaporean Journal of Business, Economics and Management Studies</w:t>
      </w:r>
      <w:r w:rsidRPr="00C06100">
        <w:rPr>
          <w:szCs w:val="24"/>
          <w:shd w:val="clear" w:color="auto" w:fill="FFFFFF"/>
        </w:rPr>
        <w:t>, </w:t>
      </w:r>
      <w:r w:rsidRPr="00C06100">
        <w:rPr>
          <w:i/>
          <w:iCs/>
          <w:szCs w:val="24"/>
          <w:shd w:val="clear" w:color="auto" w:fill="FFFFFF"/>
        </w:rPr>
        <w:t>51</w:t>
      </w:r>
      <w:r w:rsidRPr="00C06100">
        <w:rPr>
          <w:szCs w:val="24"/>
          <w:shd w:val="clear" w:color="auto" w:fill="FFFFFF"/>
        </w:rPr>
        <w:t>(3814), 1-14.</w:t>
      </w:r>
    </w:p>
    <w:p w:rsidR="00573C49" w:rsidRPr="00C06100" w:rsidRDefault="00573C49" w:rsidP="00F56A27">
      <w:pPr>
        <w:spacing w:line="480" w:lineRule="auto"/>
        <w:rPr>
          <w:szCs w:val="24"/>
          <w:shd w:val="clear" w:color="auto" w:fill="FFFFFF"/>
        </w:rPr>
      </w:pPr>
      <w:r w:rsidRPr="00C06100">
        <w:rPr>
          <w:szCs w:val="24"/>
          <w:shd w:val="clear" w:color="auto" w:fill="FFFFFF"/>
        </w:rPr>
        <w:t xml:space="preserve">Haider, A. A., Zafar, A., Khalid, A., Majid, A., Abdullah, M. A., &amp;Sarwar, M. B. (2017). </w:t>
      </w:r>
    </w:p>
    <w:p w:rsidR="00573C49" w:rsidRPr="00C06100" w:rsidRDefault="00573C49" w:rsidP="00573C49">
      <w:pPr>
        <w:spacing w:line="480" w:lineRule="auto"/>
        <w:ind w:firstLine="720"/>
        <w:rPr>
          <w:szCs w:val="24"/>
          <w:shd w:val="clear" w:color="auto" w:fill="FFFFFF"/>
        </w:rPr>
      </w:pPr>
      <w:r w:rsidRPr="00C06100">
        <w:rPr>
          <w:szCs w:val="24"/>
          <w:shd w:val="clear" w:color="auto" w:fill="FFFFFF"/>
        </w:rPr>
        <w:t>Marketing Management. </w:t>
      </w:r>
      <w:r w:rsidRPr="00C06100">
        <w:rPr>
          <w:i/>
          <w:iCs/>
          <w:szCs w:val="24"/>
          <w:shd w:val="clear" w:color="auto" w:fill="FFFFFF"/>
        </w:rPr>
        <w:t>Head, B</w:t>
      </w:r>
      <w:r w:rsidRPr="00C06100">
        <w:rPr>
          <w:szCs w:val="24"/>
          <w:shd w:val="clear" w:color="auto" w:fill="FFFFFF"/>
        </w:rPr>
        <w:t>, 22.</w:t>
      </w:r>
    </w:p>
    <w:p w:rsidR="00573C49" w:rsidRPr="00C06100" w:rsidRDefault="00573C49" w:rsidP="00F56A27">
      <w:pPr>
        <w:spacing w:line="480" w:lineRule="auto"/>
        <w:rPr>
          <w:i/>
          <w:iCs/>
          <w:szCs w:val="24"/>
          <w:shd w:val="clear" w:color="auto" w:fill="FFFFFF"/>
        </w:rPr>
      </w:pPr>
      <w:r w:rsidRPr="00C06100">
        <w:rPr>
          <w:szCs w:val="24"/>
          <w:shd w:val="clear" w:color="auto" w:fill="FFFFFF"/>
        </w:rPr>
        <w:t>Winston, W., &amp;Mintu-Wimsatt, A. T. (2013). </w:t>
      </w:r>
      <w:r w:rsidRPr="00C06100">
        <w:rPr>
          <w:i/>
          <w:iCs/>
          <w:szCs w:val="24"/>
          <w:shd w:val="clear" w:color="auto" w:fill="FFFFFF"/>
        </w:rPr>
        <w:t xml:space="preserve">Environmental marketing: strategies, practice, </w:t>
      </w:r>
    </w:p>
    <w:p w:rsidR="00573C49" w:rsidRPr="00C06100" w:rsidRDefault="00573C49" w:rsidP="00573C49">
      <w:pPr>
        <w:spacing w:line="480" w:lineRule="auto"/>
        <w:ind w:firstLine="720"/>
        <w:rPr>
          <w:szCs w:val="24"/>
          <w:shd w:val="clear" w:color="auto" w:fill="FFFFFF"/>
        </w:rPr>
      </w:pPr>
      <w:r w:rsidRPr="00C06100">
        <w:rPr>
          <w:i/>
          <w:iCs/>
          <w:szCs w:val="24"/>
          <w:shd w:val="clear" w:color="auto" w:fill="FFFFFF"/>
        </w:rPr>
        <w:t>theory, and research</w:t>
      </w:r>
      <w:r w:rsidRPr="00C06100">
        <w:rPr>
          <w:szCs w:val="24"/>
          <w:shd w:val="clear" w:color="auto" w:fill="FFFFFF"/>
        </w:rPr>
        <w:t>. Routledge.</w:t>
      </w:r>
    </w:p>
    <w:p w:rsidR="00573C49" w:rsidRPr="00C06100" w:rsidRDefault="007A641F" w:rsidP="00F56A27">
      <w:pPr>
        <w:spacing w:line="480" w:lineRule="auto"/>
        <w:rPr>
          <w:szCs w:val="24"/>
          <w:shd w:val="clear" w:color="auto" w:fill="FFFFFF"/>
        </w:rPr>
      </w:pPr>
      <w:r w:rsidRPr="00C06100">
        <w:rPr>
          <w:szCs w:val="24"/>
          <w:shd w:val="clear" w:color="auto" w:fill="FFFFFF"/>
        </w:rPr>
        <w:t xml:space="preserve">Zuan (2020). Business Development Seminar. Close a sale like a pro. Retrieved from </w:t>
      </w:r>
    </w:p>
    <w:p w:rsidR="007A641F" w:rsidRPr="00C06100" w:rsidRDefault="00266C04" w:rsidP="00573C49">
      <w:pPr>
        <w:spacing w:line="480" w:lineRule="auto"/>
        <w:ind w:firstLine="720"/>
        <w:rPr>
          <w:szCs w:val="24"/>
          <w:shd w:val="clear" w:color="auto" w:fill="FFFFFF"/>
        </w:rPr>
      </w:pPr>
      <w:hyperlink r:id="rId6" w:history="1">
        <w:r w:rsidR="007A641F" w:rsidRPr="00C06100">
          <w:rPr>
            <w:rStyle w:val="Hyperlink"/>
            <w:szCs w:val="24"/>
            <w:shd w:val="clear" w:color="auto" w:fill="FFFFFF"/>
          </w:rPr>
          <w:t>https://www.zuantechnologies.com/seminar/sales-and-marketing</w:t>
        </w:r>
      </w:hyperlink>
    </w:p>
    <w:p w:rsidR="00C46FE8" w:rsidRPr="00C06100" w:rsidRDefault="00C46FE8" w:rsidP="00F56A27">
      <w:pPr>
        <w:spacing w:line="480" w:lineRule="auto"/>
        <w:rPr>
          <w:szCs w:val="24"/>
          <w:shd w:val="clear" w:color="auto" w:fill="FFFFFF"/>
        </w:rPr>
      </w:pPr>
    </w:p>
    <w:p w:rsidR="00AE4BA3" w:rsidRPr="00C06100" w:rsidRDefault="00AE4BA3" w:rsidP="00F56A27">
      <w:pPr>
        <w:spacing w:line="480" w:lineRule="auto"/>
        <w:rPr>
          <w:szCs w:val="24"/>
        </w:rPr>
      </w:pPr>
    </w:p>
    <w:sectPr w:rsidR="00AE4BA3" w:rsidRPr="00C06100" w:rsidSect="00F56A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DD8" w:rsidRDefault="00DC4DD8" w:rsidP="00F56A27">
      <w:pPr>
        <w:spacing w:after="0" w:line="240" w:lineRule="auto"/>
      </w:pPr>
      <w:r>
        <w:separator/>
      </w:r>
    </w:p>
  </w:endnote>
  <w:endnote w:type="continuationSeparator" w:id="1">
    <w:p w:rsidR="00DC4DD8" w:rsidRDefault="00DC4DD8" w:rsidP="00F56A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DD8" w:rsidRDefault="00DC4DD8" w:rsidP="00F56A27">
      <w:pPr>
        <w:spacing w:after="0" w:line="240" w:lineRule="auto"/>
      </w:pPr>
      <w:r>
        <w:separator/>
      </w:r>
    </w:p>
  </w:footnote>
  <w:footnote w:type="continuationSeparator" w:id="1">
    <w:p w:rsidR="00DC4DD8" w:rsidRDefault="00DC4DD8" w:rsidP="00F56A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16851"/>
      <w:docPartObj>
        <w:docPartGallery w:val="Page Numbers (Top of Page)"/>
        <w:docPartUnique/>
      </w:docPartObj>
    </w:sdtPr>
    <w:sdtEndPr>
      <w:rPr>
        <w:noProof/>
      </w:rPr>
    </w:sdtEndPr>
    <w:sdtContent>
      <w:p w:rsidR="00F56A27" w:rsidRPr="00F56A27" w:rsidRDefault="00F56A27" w:rsidP="00F56A27">
        <w:pPr>
          <w:rPr>
            <w:szCs w:val="24"/>
          </w:rPr>
        </w:pPr>
        <w:r>
          <w:rPr>
            <w:szCs w:val="24"/>
          </w:rPr>
          <w:t xml:space="preserve">BUSINESS DEVELOPMENT SEMINAR                                                                                 </w:t>
        </w:r>
        <w:r w:rsidR="00266C04">
          <w:fldChar w:fldCharType="begin"/>
        </w:r>
        <w:r>
          <w:instrText xml:space="preserve"> PAGE   \* MERGEFORMAT </w:instrText>
        </w:r>
        <w:r w:rsidR="00266C04">
          <w:fldChar w:fldCharType="separate"/>
        </w:r>
        <w:r w:rsidR="00C06100">
          <w:rPr>
            <w:noProof/>
          </w:rPr>
          <w:t>5</w:t>
        </w:r>
        <w:r w:rsidR="00266C04">
          <w:rPr>
            <w:noProof/>
          </w:rPr>
          <w:fldChar w:fldCharType="end"/>
        </w:r>
      </w:p>
    </w:sdtContent>
  </w:sdt>
  <w:p w:rsidR="00F56A27" w:rsidRDefault="00F56A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117731"/>
      <w:docPartObj>
        <w:docPartGallery w:val="Page Numbers (Top of Page)"/>
        <w:docPartUnique/>
      </w:docPartObj>
    </w:sdtPr>
    <w:sdtEndPr>
      <w:rPr>
        <w:noProof/>
      </w:rPr>
    </w:sdtEndPr>
    <w:sdtContent>
      <w:p w:rsidR="00F56A27" w:rsidRPr="00F56A27" w:rsidRDefault="00F56A27" w:rsidP="00F56A27">
        <w:pPr>
          <w:rPr>
            <w:szCs w:val="24"/>
          </w:rPr>
        </w:pPr>
        <w:r>
          <w:t xml:space="preserve">Running head: </w:t>
        </w:r>
        <w:r>
          <w:rPr>
            <w:szCs w:val="24"/>
          </w:rPr>
          <w:t xml:space="preserve">BUSINESS DEVELOPMENT SEMINAR       </w:t>
        </w:r>
        <w:r w:rsidR="00266C04">
          <w:fldChar w:fldCharType="begin"/>
        </w:r>
        <w:r>
          <w:instrText xml:space="preserve"> PAGE   \* MERGEFORMAT </w:instrText>
        </w:r>
        <w:r w:rsidR="00266C04">
          <w:fldChar w:fldCharType="separate"/>
        </w:r>
        <w:r w:rsidR="00C06100">
          <w:rPr>
            <w:noProof/>
          </w:rPr>
          <w:t>1</w:t>
        </w:r>
        <w:r w:rsidR="00266C04">
          <w:rPr>
            <w:noProof/>
          </w:rPr>
          <w:fldChar w:fldCharType="end"/>
        </w:r>
      </w:p>
    </w:sdtContent>
  </w:sdt>
  <w:p w:rsidR="00F56A27" w:rsidRDefault="00F56A27" w:rsidP="00F56A27">
    <w:pPr>
      <w:pStyle w:val="Header"/>
    </w:pPr>
  </w:p>
  <w:p w:rsidR="00F56A27" w:rsidRDefault="00F56A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4B56"/>
    <w:rsid w:val="00055C1C"/>
    <w:rsid w:val="001B2BBE"/>
    <w:rsid w:val="00212EB1"/>
    <w:rsid w:val="002236F5"/>
    <w:rsid w:val="00244B56"/>
    <w:rsid w:val="00266C04"/>
    <w:rsid w:val="00276B09"/>
    <w:rsid w:val="002B0881"/>
    <w:rsid w:val="002D68D3"/>
    <w:rsid w:val="0035065F"/>
    <w:rsid w:val="00352D31"/>
    <w:rsid w:val="004316F2"/>
    <w:rsid w:val="00454ED5"/>
    <w:rsid w:val="004A2912"/>
    <w:rsid w:val="00545081"/>
    <w:rsid w:val="00546EA5"/>
    <w:rsid w:val="00573C49"/>
    <w:rsid w:val="006840F3"/>
    <w:rsid w:val="006C43B9"/>
    <w:rsid w:val="007849BC"/>
    <w:rsid w:val="007A641F"/>
    <w:rsid w:val="0082759A"/>
    <w:rsid w:val="008E6096"/>
    <w:rsid w:val="0091123F"/>
    <w:rsid w:val="009B2DA5"/>
    <w:rsid w:val="00A1074B"/>
    <w:rsid w:val="00A111FD"/>
    <w:rsid w:val="00A23ADD"/>
    <w:rsid w:val="00AA3713"/>
    <w:rsid w:val="00AA5B60"/>
    <w:rsid w:val="00AA7D2F"/>
    <w:rsid w:val="00AE4BA3"/>
    <w:rsid w:val="00B501F0"/>
    <w:rsid w:val="00B637BF"/>
    <w:rsid w:val="00B855DC"/>
    <w:rsid w:val="00BB60E9"/>
    <w:rsid w:val="00C06100"/>
    <w:rsid w:val="00C30698"/>
    <w:rsid w:val="00C46FE8"/>
    <w:rsid w:val="00C70C81"/>
    <w:rsid w:val="00D5097B"/>
    <w:rsid w:val="00DB7F4D"/>
    <w:rsid w:val="00DC4DD8"/>
    <w:rsid w:val="00E45CB6"/>
    <w:rsid w:val="00F56A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F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A27"/>
  </w:style>
  <w:style w:type="paragraph" w:styleId="Footer">
    <w:name w:val="footer"/>
    <w:basedOn w:val="Normal"/>
    <w:link w:val="FooterChar"/>
    <w:uiPriority w:val="99"/>
    <w:unhideWhenUsed/>
    <w:rsid w:val="00F56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A27"/>
  </w:style>
  <w:style w:type="character" w:styleId="Hyperlink">
    <w:name w:val="Hyperlink"/>
    <w:basedOn w:val="DefaultParagraphFont"/>
    <w:uiPriority w:val="99"/>
    <w:unhideWhenUsed/>
    <w:rsid w:val="007A641F"/>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uantechnologies.com/seminar/sales-and-marke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2020-04-18T11:00:00Z</dcterms:created>
  <dcterms:modified xsi:type="dcterms:W3CDTF">2020-04-18T11:01:00Z</dcterms:modified>
</cp:coreProperties>
</file>